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9C9" w:rsidRDefault="00505C4B" w:rsidP="008857E6">
      <w:pPr>
        <w:jc w:val="center"/>
        <w:rPr>
          <w:b/>
        </w:rPr>
      </w:pPr>
      <w:r>
        <w:rPr>
          <w:rFonts w:cs="Arial"/>
          <w:noProof/>
        </w:rPr>
        <w:drawing>
          <wp:inline distT="0" distB="0" distL="0" distR="0" wp14:anchorId="050569A1" wp14:editId="3BB1F31F">
            <wp:extent cx="657225" cy="841493"/>
            <wp:effectExtent l="0" t="0" r="0" b="0"/>
            <wp:docPr id="2" name="Picture 2" descr="bethesda-premiere-cup-logo-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esda-premiere-cup-logo-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490" cy="862318"/>
                    </a:xfrm>
                    <a:prstGeom prst="rect">
                      <a:avLst/>
                    </a:prstGeom>
                    <a:noFill/>
                    <a:ln>
                      <a:noFill/>
                    </a:ln>
                  </pic:spPr>
                </pic:pic>
              </a:graphicData>
            </a:graphic>
          </wp:inline>
        </w:drawing>
      </w:r>
      <w:r>
        <w:rPr>
          <w:b/>
        </w:rPr>
        <w:t>201</w:t>
      </w:r>
      <w:r w:rsidR="002C1B5C">
        <w:rPr>
          <w:b/>
        </w:rPr>
        <w:t>9</w:t>
      </w:r>
      <w:r w:rsidR="00092A0A">
        <w:rPr>
          <w:b/>
        </w:rPr>
        <w:t xml:space="preserve"> </w:t>
      </w:r>
      <w:r w:rsidR="001819C9" w:rsidRPr="00035711">
        <w:rPr>
          <w:b/>
        </w:rPr>
        <w:t>SUMMARY OF FIELD MARSHAL INSTRUCTIONS</w:t>
      </w:r>
    </w:p>
    <w:p w:rsidR="00787BE9" w:rsidRPr="00035711" w:rsidRDefault="00787BE9" w:rsidP="008857E6">
      <w:pPr>
        <w:jc w:val="center"/>
        <w:rPr>
          <w:b/>
        </w:rPr>
      </w:pPr>
    </w:p>
    <w:p w:rsidR="001819C9" w:rsidRPr="00035711" w:rsidRDefault="001819C9">
      <w:pPr>
        <w:rPr>
          <w:b/>
        </w:rPr>
      </w:pPr>
    </w:p>
    <w:p w:rsidR="006B68BE" w:rsidRPr="008857E6" w:rsidRDefault="001819C9" w:rsidP="007443E3">
      <w:pPr>
        <w:numPr>
          <w:ilvl w:val="0"/>
          <w:numId w:val="1"/>
        </w:numPr>
      </w:pPr>
      <w:r w:rsidRPr="008857E6">
        <w:t>Arrive at your field</w:t>
      </w:r>
      <w:r w:rsidR="006B68BE" w:rsidRPr="008857E6">
        <w:t xml:space="preserve"> at least</w:t>
      </w:r>
      <w:r w:rsidR="00B9435E" w:rsidRPr="008857E6">
        <w:t xml:space="preserve"> 20</w:t>
      </w:r>
      <w:r w:rsidRPr="008857E6">
        <w:t xml:space="preserve"> minutes prior to your assigned game.  However, if you are field marshalling the </w:t>
      </w:r>
      <w:r w:rsidRPr="008857E6">
        <w:rPr>
          <w:i/>
        </w:rPr>
        <w:t>first game of the day</w:t>
      </w:r>
      <w:r w:rsidRPr="008857E6">
        <w:t>, please ar</w:t>
      </w:r>
      <w:r w:rsidR="008857E6" w:rsidRPr="008857E6">
        <w:t xml:space="preserve">rive one hour prior to the game.  </w:t>
      </w:r>
    </w:p>
    <w:p w:rsidR="008857E6" w:rsidRPr="007073EA" w:rsidRDefault="008857E6" w:rsidP="008857E6">
      <w:pPr>
        <w:ind w:left="720"/>
        <w:rPr>
          <w:b/>
          <w:i/>
          <w:color w:val="FF0000"/>
        </w:rPr>
      </w:pPr>
      <w:r w:rsidRPr="007073EA">
        <w:rPr>
          <w:b/>
          <w:i/>
          <w:color w:val="FF0000"/>
        </w:rPr>
        <w:t>Field Marshal is to sit on the Team Side of the field.</w:t>
      </w:r>
    </w:p>
    <w:p w:rsidR="001819C9" w:rsidRPr="008857E6" w:rsidRDefault="001819C9" w:rsidP="007443E3">
      <w:pPr>
        <w:numPr>
          <w:ilvl w:val="0"/>
          <w:numId w:val="1"/>
        </w:numPr>
      </w:pPr>
      <w:r w:rsidRPr="008857E6">
        <w:t>Make sure the field marshal on duty has checked</w:t>
      </w:r>
      <w:r w:rsidR="006B68BE" w:rsidRPr="008857E6">
        <w:t xml:space="preserve"> in</w:t>
      </w:r>
      <w:r w:rsidRPr="008857E6">
        <w:t xml:space="preserve"> the next two teams’ cards and rosters.</w:t>
      </w:r>
    </w:p>
    <w:p w:rsidR="001819C9" w:rsidRPr="008857E6" w:rsidRDefault="001819C9" w:rsidP="007443E3">
      <w:pPr>
        <w:numPr>
          <w:ilvl w:val="0"/>
          <w:numId w:val="1"/>
        </w:numPr>
      </w:pPr>
      <w:r w:rsidRPr="008857E6">
        <w:t>Receive the book, pinnie, walkie talkie and</w:t>
      </w:r>
      <w:r w:rsidR="008857E6" w:rsidRPr="008857E6">
        <w:t xml:space="preserve"> ball from the previous field </w:t>
      </w:r>
      <w:r w:rsidRPr="008857E6">
        <w:t>marshal.  Please make sure you are using an adidas ball, if available.</w:t>
      </w:r>
    </w:p>
    <w:p w:rsidR="001819C9" w:rsidRPr="008857E6" w:rsidRDefault="008857E6" w:rsidP="007443E3">
      <w:pPr>
        <w:numPr>
          <w:ilvl w:val="0"/>
          <w:numId w:val="1"/>
        </w:numPr>
      </w:pPr>
      <w:r w:rsidRPr="008857E6">
        <w:t>The Age Group C</w:t>
      </w:r>
      <w:r w:rsidR="006B68BE" w:rsidRPr="008857E6">
        <w:t xml:space="preserve">oordinator will </w:t>
      </w:r>
      <w:r w:rsidR="004D5C56" w:rsidRPr="008857E6">
        <w:t>alert you if anyone is suspended for that game.</w:t>
      </w:r>
      <w:r w:rsidR="009D27F4" w:rsidRPr="008857E6">
        <w:t xml:space="preserve"> </w:t>
      </w:r>
    </w:p>
    <w:p w:rsidR="001819C9" w:rsidRPr="008857E6" w:rsidRDefault="001819C9" w:rsidP="007443E3">
      <w:pPr>
        <w:numPr>
          <w:ilvl w:val="0"/>
          <w:numId w:val="1"/>
        </w:numPr>
      </w:pPr>
      <w:r w:rsidRPr="008857E6">
        <w:t xml:space="preserve">Just prior to the game, inform the referees and coaches of the length of the game and let the managers know that it is the responsibility of the winning manager to return the score card to the Tournament Headquarters immediately after the game (if </w:t>
      </w:r>
      <w:r w:rsidR="009D27F4" w:rsidRPr="008857E6">
        <w:t xml:space="preserve">game is </w:t>
      </w:r>
      <w:r w:rsidRPr="008857E6">
        <w:t>tie</w:t>
      </w:r>
      <w:r w:rsidR="009D27F4" w:rsidRPr="008857E6">
        <w:t xml:space="preserve">d it is the </w:t>
      </w:r>
      <w:r w:rsidRPr="008857E6">
        <w:t>home team manager</w:t>
      </w:r>
      <w:r w:rsidR="009D27F4" w:rsidRPr="008857E6">
        <w:t>’s responsibility</w:t>
      </w:r>
      <w:r w:rsidRPr="008857E6">
        <w:t>)</w:t>
      </w:r>
      <w:r w:rsidR="009D27F4" w:rsidRPr="008857E6">
        <w:t>.</w:t>
      </w:r>
    </w:p>
    <w:p w:rsidR="001819C9" w:rsidRPr="008857E6" w:rsidRDefault="001819C9" w:rsidP="009D27F4">
      <w:pPr>
        <w:numPr>
          <w:ilvl w:val="0"/>
          <w:numId w:val="1"/>
        </w:numPr>
      </w:pPr>
      <w:r w:rsidRPr="008857E6">
        <w:t>20 minutes prior to the end of the game</w:t>
      </w:r>
      <w:r w:rsidR="00A76862">
        <w:t>, check in the next two teams using</w:t>
      </w:r>
      <w:r w:rsidRPr="008857E6">
        <w:t xml:space="preserve"> </w:t>
      </w:r>
      <w:r w:rsidR="00846B87" w:rsidRPr="008857E6">
        <w:t>their tournament roster and player cards.</w:t>
      </w:r>
    </w:p>
    <w:p w:rsidR="001819C9" w:rsidRPr="008857E6" w:rsidRDefault="001819C9" w:rsidP="007443E3">
      <w:pPr>
        <w:numPr>
          <w:ilvl w:val="0"/>
          <w:numId w:val="1"/>
        </w:numPr>
      </w:pPr>
      <w:r w:rsidRPr="008857E6">
        <w:t>At the conclusion of the game, complete the Game Report form</w:t>
      </w:r>
      <w:r w:rsidR="00FE3812">
        <w:t xml:space="preserve"> in duplicate</w:t>
      </w:r>
      <w:r w:rsidRPr="008857E6">
        <w:t xml:space="preserve"> and have the ref</w:t>
      </w:r>
      <w:r w:rsidR="004D5C56" w:rsidRPr="008857E6">
        <w:t>eree</w:t>
      </w:r>
      <w:r w:rsidRPr="008857E6">
        <w:t>s and coaches sign it.  Leave the</w:t>
      </w:r>
      <w:r w:rsidR="00FE3812">
        <w:t xml:space="preserve"> white</w:t>
      </w:r>
      <w:r w:rsidRPr="008857E6">
        <w:t xml:space="preserve"> form in the book.</w:t>
      </w:r>
    </w:p>
    <w:p w:rsidR="001819C9" w:rsidRPr="00A76862" w:rsidRDefault="001819C9" w:rsidP="007443E3">
      <w:pPr>
        <w:numPr>
          <w:ilvl w:val="0"/>
          <w:numId w:val="1"/>
        </w:numPr>
        <w:rPr>
          <w:b/>
        </w:rPr>
      </w:pPr>
      <w:r w:rsidRPr="00A76862">
        <w:rPr>
          <w:b/>
        </w:rPr>
        <w:t xml:space="preserve">Give </w:t>
      </w:r>
      <w:r w:rsidR="00FE3812" w:rsidRPr="00A76862">
        <w:rPr>
          <w:b/>
        </w:rPr>
        <w:t xml:space="preserve">the </w:t>
      </w:r>
      <w:r w:rsidR="00EF40C4">
        <w:rPr>
          <w:b/>
        </w:rPr>
        <w:t>colored</w:t>
      </w:r>
      <w:r w:rsidR="00FE3812" w:rsidRPr="00A76862">
        <w:rPr>
          <w:b/>
        </w:rPr>
        <w:t xml:space="preserve"> copy</w:t>
      </w:r>
      <w:r w:rsidRPr="00A76862">
        <w:rPr>
          <w:b/>
        </w:rPr>
        <w:t xml:space="preserve"> to the manager of the winning team (or if a tie, to the manager of the home team) to return</w:t>
      </w:r>
      <w:r w:rsidR="00FE3812" w:rsidRPr="00A76862">
        <w:rPr>
          <w:b/>
        </w:rPr>
        <w:t xml:space="preserve"> to the Tournament Headquarters at your site.</w:t>
      </w:r>
    </w:p>
    <w:p w:rsidR="001819C9" w:rsidRPr="008857E6" w:rsidRDefault="001819C9" w:rsidP="007443E3">
      <w:pPr>
        <w:numPr>
          <w:ilvl w:val="0"/>
          <w:numId w:val="1"/>
        </w:numPr>
      </w:pPr>
      <w:r w:rsidRPr="008857E6">
        <w:t>Give the ball, book, pinnie and walkie talkie to the next field marshal.</w:t>
      </w:r>
    </w:p>
    <w:p w:rsidR="001819C9" w:rsidRPr="008857E6" w:rsidRDefault="001819C9" w:rsidP="007443E3">
      <w:pPr>
        <w:numPr>
          <w:ilvl w:val="0"/>
          <w:numId w:val="1"/>
        </w:numPr>
      </w:pPr>
      <w:r w:rsidRPr="008857E6">
        <w:t>Remind everyone to pick up the trash.</w:t>
      </w:r>
    </w:p>
    <w:p w:rsidR="001819C9" w:rsidRPr="008857E6" w:rsidRDefault="001819C9" w:rsidP="007443E3">
      <w:pPr>
        <w:numPr>
          <w:ilvl w:val="0"/>
          <w:numId w:val="1"/>
        </w:numPr>
      </w:pPr>
      <w:r w:rsidRPr="008857E6">
        <w:t>Please do not leave the field until the next field marshal arrives.</w:t>
      </w:r>
      <w:r w:rsidR="00F67137">
        <w:t xml:space="preserve">  Please call the H</w:t>
      </w:r>
      <w:r w:rsidR="00846B87" w:rsidRPr="008857E6">
        <w:t xml:space="preserve">eadquarters to let them know that the next field marshal has not shown up yet.  </w:t>
      </w:r>
      <w:r w:rsidRPr="008857E6">
        <w:t>If you are the field marshal for the last game of the day, please make sure all trash is picked up and return book, pinnie, ball and walkie talkie to the Tournament Headquarters.</w:t>
      </w:r>
    </w:p>
    <w:p w:rsidR="001819C9" w:rsidRPr="008857E6" w:rsidRDefault="001819C9" w:rsidP="007443E3">
      <w:pPr>
        <w:numPr>
          <w:ilvl w:val="0"/>
          <w:numId w:val="1"/>
        </w:numPr>
      </w:pPr>
      <w:r w:rsidRPr="008857E6">
        <w:t>If there is an injury, please call the trainer immediately and fill out an injury report form which can found in the book.</w:t>
      </w:r>
    </w:p>
    <w:p w:rsidR="001819C9" w:rsidRPr="008857E6" w:rsidRDefault="00F67137" w:rsidP="007443E3">
      <w:pPr>
        <w:numPr>
          <w:ilvl w:val="0"/>
          <w:numId w:val="1"/>
        </w:numPr>
      </w:pPr>
      <w:r>
        <w:t>Any questions, contact the Age Group C</w:t>
      </w:r>
      <w:r w:rsidR="001819C9" w:rsidRPr="008857E6">
        <w:t>oordinat</w:t>
      </w:r>
      <w:r>
        <w:t>or or H</w:t>
      </w:r>
      <w:r w:rsidR="001819C9" w:rsidRPr="008857E6">
        <w:t>eadquarters.</w:t>
      </w:r>
    </w:p>
    <w:p w:rsidR="001819C9" w:rsidRPr="008857E6" w:rsidRDefault="001819C9" w:rsidP="00035711"/>
    <w:p w:rsidR="001819C9" w:rsidRPr="008857E6" w:rsidRDefault="001819C9" w:rsidP="00035711">
      <w:r w:rsidRPr="008857E6">
        <w:t>Thank you!</w:t>
      </w:r>
    </w:p>
    <w:p w:rsidR="00846B87" w:rsidRPr="008857E6" w:rsidRDefault="00846B87" w:rsidP="00035711"/>
    <w:p w:rsidR="00846B87" w:rsidRPr="008857E6" w:rsidRDefault="00846B87" w:rsidP="00035711">
      <w:r w:rsidRPr="008857E6">
        <w:t>Timing of Games</w:t>
      </w:r>
    </w:p>
    <w:p w:rsidR="00846B87" w:rsidRPr="008857E6" w:rsidRDefault="00F67137" w:rsidP="00F67137">
      <w:r>
        <w:t>Age Group</w:t>
      </w:r>
      <w:r>
        <w:tab/>
      </w:r>
      <w:r w:rsidR="008857E6" w:rsidRPr="008857E6">
        <w:t>Preliminary/Semi</w:t>
      </w:r>
      <w:r>
        <w:t>-</w:t>
      </w:r>
      <w:r w:rsidR="008857E6" w:rsidRPr="008857E6">
        <w:t>Finals</w:t>
      </w:r>
      <w:r w:rsidR="008857E6" w:rsidRPr="008857E6">
        <w:tab/>
        <w:t xml:space="preserve">     </w:t>
      </w:r>
      <w:r w:rsidR="00846B87" w:rsidRPr="008857E6">
        <w:t>Final</w:t>
      </w:r>
      <w:r>
        <w:t>s</w:t>
      </w:r>
      <w:r w:rsidR="00846B87" w:rsidRPr="008857E6">
        <w:tab/>
      </w:r>
      <w:r w:rsidR="00846B87" w:rsidRPr="008857E6">
        <w:tab/>
        <w:t>Overtime</w:t>
      </w:r>
    </w:p>
    <w:p w:rsidR="00846B87" w:rsidRPr="008857E6" w:rsidRDefault="00846B87" w:rsidP="00035711"/>
    <w:p w:rsidR="00846B87" w:rsidRPr="008857E6" w:rsidRDefault="00846B87" w:rsidP="00035711">
      <w:r w:rsidRPr="008857E6">
        <w:t>U9 – U1</w:t>
      </w:r>
      <w:r w:rsidR="002C1B5C">
        <w:t>0</w:t>
      </w:r>
      <w:r w:rsidRPr="008857E6">
        <w:tab/>
        <w:t>25 minute halves</w:t>
      </w:r>
      <w:r w:rsidRPr="008857E6">
        <w:tab/>
      </w:r>
      <w:r w:rsidRPr="008857E6">
        <w:tab/>
        <w:t>30 minute halves</w:t>
      </w:r>
      <w:r w:rsidRPr="008857E6">
        <w:tab/>
        <w:t>2 x 5 minutes</w:t>
      </w:r>
    </w:p>
    <w:p w:rsidR="00846B87" w:rsidRPr="008857E6" w:rsidRDefault="00EC201C" w:rsidP="00035711">
      <w:r>
        <w:t>U</w:t>
      </w:r>
      <w:r w:rsidR="002C1B5C">
        <w:t>11</w:t>
      </w:r>
      <w:r w:rsidR="00846B87" w:rsidRPr="008857E6">
        <w:t xml:space="preserve"> – U1</w:t>
      </w:r>
      <w:r w:rsidR="002C1B5C">
        <w:t>4</w:t>
      </w:r>
      <w:r w:rsidR="00846B87" w:rsidRPr="008857E6">
        <w:tab/>
        <w:t>3</w:t>
      </w:r>
      <w:r w:rsidR="002C1B5C">
        <w:t>0</w:t>
      </w:r>
      <w:r w:rsidR="00846B87" w:rsidRPr="008857E6">
        <w:t xml:space="preserve"> minute halves</w:t>
      </w:r>
      <w:r w:rsidR="00846B87" w:rsidRPr="008857E6">
        <w:tab/>
      </w:r>
      <w:r w:rsidR="00846B87" w:rsidRPr="008857E6">
        <w:tab/>
      </w:r>
      <w:r w:rsidR="002C1B5C">
        <w:t>3</w:t>
      </w:r>
      <w:r w:rsidR="00846B87" w:rsidRPr="008857E6">
        <w:t>0 minute halves</w:t>
      </w:r>
      <w:r w:rsidR="008857E6" w:rsidRPr="008857E6">
        <w:tab/>
        <w:t xml:space="preserve">2 x </w:t>
      </w:r>
      <w:r w:rsidR="002C1B5C">
        <w:t>5</w:t>
      </w:r>
      <w:r w:rsidR="008857E6" w:rsidRPr="008857E6">
        <w:t xml:space="preserve"> minutes</w:t>
      </w:r>
      <w:r w:rsidR="002C1B5C">
        <w:br/>
        <w:t>U15</w:t>
      </w:r>
      <w:r w:rsidR="002C1B5C">
        <w:tab/>
      </w:r>
      <w:r w:rsidR="002C1B5C">
        <w:tab/>
        <w:t>35 minute halves</w:t>
      </w:r>
      <w:r w:rsidR="002C1B5C">
        <w:tab/>
      </w:r>
      <w:r w:rsidR="002C1B5C">
        <w:tab/>
        <w:t>40 minute halves</w:t>
      </w:r>
      <w:r w:rsidR="002C1B5C">
        <w:tab/>
        <w:t>2 x 10 minutes</w:t>
      </w:r>
      <w:bookmarkStart w:id="0" w:name="_GoBack"/>
      <w:bookmarkEnd w:id="0"/>
    </w:p>
    <w:p w:rsidR="00846B87" w:rsidRPr="00035711" w:rsidRDefault="00846B87" w:rsidP="00035711">
      <w:pPr>
        <w:rPr>
          <w:b/>
        </w:rPr>
      </w:pPr>
      <w:r w:rsidRPr="008857E6">
        <w:t>U16 – U19</w:t>
      </w:r>
      <w:r w:rsidRPr="008857E6">
        <w:tab/>
        <w:t>40 minute halves</w:t>
      </w:r>
      <w:r w:rsidRPr="008857E6">
        <w:tab/>
      </w:r>
      <w:r w:rsidRPr="008857E6">
        <w:tab/>
      </w:r>
      <w:r w:rsidR="008857E6" w:rsidRPr="008857E6">
        <w:t>No F</w:t>
      </w:r>
      <w:r w:rsidRPr="008857E6">
        <w:t>inals</w:t>
      </w:r>
      <w:r w:rsidRPr="008857E6">
        <w:tab/>
      </w:r>
      <w:r w:rsidR="00505C4B">
        <w:tab/>
        <w:t>No Overtime</w:t>
      </w:r>
      <w:r w:rsidRPr="008857E6">
        <w:tab/>
      </w:r>
      <w:r>
        <w:rPr>
          <w:b/>
        </w:rPr>
        <w:t xml:space="preserve"> </w:t>
      </w:r>
    </w:p>
    <w:sectPr w:rsidR="00846B87" w:rsidRPr="00035711" w:rsidSect="00505C4B">
      <w:pgSz w:w="12240" w:h="15840"/>
      <w:pgMar w:top="1152"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F3F" w:rsidRDefault="00ED3F3F" w:rsidP="009D27F4">
      <w:r>
        <w:separator/>
      </w:r>
    </w:p>
  </w:endnote>
  <w:endnote w:type="continuationSeparator" w:id="0">
    <w:p w:rsidR="00ED3F3F" w:rsidRDefault="00ED3F3F" w:rsidP="009D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F3F" w:rsidRDefault="00ED3F3F" w:rsidP="009D27F4">
      <w:r>
        <w:separator/>
      </w:r>
    </w:p>
  </w:footnote>
  <w:footnote w:type="continuationSeparator" w:id="0">
    <w:p w:rsidR="00ED3F3F" w:rsidRDefault="00ED3F3F" w:rsidP="009D2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55771"/>
    <w:multiLevelType w:val="hybridMultilevel"/>
    <w:tmpl w:val="C05295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90941DD"/>
    <w:multiLevelType w:val="hybridMultilevel"/>
    <w:tmpl w:val="122A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E3"/>
    <w:rsid w:val="00035711"/>
    <w:rsid w:val="00045E25"/>
    <w:rsid w:val="000746A8"/>
    <w:rsid w:val="000852F0"/>
    <w:rsid w:val="00092A0A"/>
    <w:rsid w:val="00106A1A"/>
    <w:rsid w:val="00164CEB"/>
    <w:rsid w:val="001819C9"/>
    <w:rsid w:val="0026029B"/>
    <w:rsid w:val="002C1B5C"/>
    <w:rsid w:val="002C761A"/>
    <w:rsid w:val="002E7B2B"/>
    <w:rsid w:val="0033201C"/>
    <w:rsid w:val="003B40EE"/>
    <w:rsid w:val="004215E8"/>
    <w:rsid w:val="00432F13"/>
    <w:rsid w:val="00460307"/>
    <w:rsid w:val="0048041B"/>
    <w:rsid w:val="004D5C56"/>
    <w:rsid w:val="004F023A"/>
    <w:rsid w:val="00505C4B"/>
    <w:rsid w:val="00520773"/>
    <w:rsid w:val="005958C2"/>
    <w:rsid w:val="005D327F"/>
    <w:rsid w:val="005E3313"/>
    <w:rsid w:val="00613210"/>
    <w:rsid w:val="00624677"/>
    <w:rsid w:val="006B68BE"/>
    <w:rsid w:val="006C1BB1"/>
    <w:rsid w:val="007073EA"/>
    <w:rsid w:val="00710862"/>
    <w:rsid w:val="007443E3"/>
    <w:rsid w:val="00752B42"/>
    <w:rsid w:val="00787BE9"/>
    <w:rsid w:val="007A7EC1"/>
    <w:rsid w:val="007B7CE1"/>
    <w:rsid w:val="00846B87"/>
    <w:rsid w:val="00864729"/>
    <w:rsid w:val="008857E6"/>
    <w:rsid w:val="00977F57"/>
    <w:rsid w:val="009924AD"/>
    <w:rsid w:val="009D27F4"/>
    <w:rsid w:val="00A0484C"/>
    <w:rsid w:val="00A04EFA"/>
    <w:rsid w:val="00A76862"/>
    <w:rsid w:val="00AE086A"/>
    <w:rsid w:val="00B429E1"/>
    <w:rsid w:val="00B761F4"/>
    <w:rsid w:val="00B9435E"/>
    <w:rsid w:val="00BE104C"/>
    <w:rsid w:val="00C81333"/>
    <w:rsid w:val="00CF3884"/>
    <w:rsid w:val="00D47E17"/>
    <w:rsid w:val="00D52AD7"/>
    <w:rsid w:val="00DE37B0"/>
    <w:rsid w:val="00E26567"/>
    <w:rsid w:val="00EC201C"/>
    <w:rsid w:val="00EC645B"/>
    <w:rsid w:val="00ED3F3F"/>
    <w:rsid w:val="00EF40C4"/>
    <w:rsid w:val="00F16401"/>
    <w:rsid w:val="00F340EA"/>
    <w:rsid w:val="00F67137"/>
    <w:rsid w:val="00F866DD"/>
    <w:rsid w:val="00FE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FFFF11-709B-4128-8297-57E84DEA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27F4"/>
    <w:pPr>
      <w:tabs>
        <w:tab w:val="center" w:pos="4680"/>
        <w:tab w:val="right" w:pos="9360"/>
      </w:tabs>
    </w:pPr>
  </w:style>
  <w:style w:type="character" w:customStyle="1" w:styleId="HeaderChar">
    <w:name w:val="Header Char"/>
    <w:basedOn w:val="DefaultParagraphFont"/>
    <w:link w:val="Header"/>
    <w:rsid w:val="009D27F4"/>
    <w:rPr>
      <w:sz w:val="24"/>
      <w:szCs w:val="24"/>
    </w:rPr>
  </w:style>
  <w:style w:type="paragraph" w:styleId="Footer">
    <w:name w:val="footer"/>
    <w:basedOn w:val="Normal"/>
    <w:link w:val="FooterChar"/>
    <w:unhideWhenUsed/>
    <w:rsid w:val="009D27F4"/>
    <w:pPr>
      <w:tabs>
        <w:tab w:val="center" w:pos="4680"/>
        <w:tab w:val="right" w:pos="9360"/>
      </w:tabs>
    </w:pPr>
  </w:style>
  <w:style w:type="character" w:customStyle="1" w:styleId="FooterChar">
    <w:name w:val="Footer Char"/>
    <w:basedOn w:val="DefaultParagraphFont"/>
    <w:link w:val="Footer"/>
    <w:rsid w:val="009D27F4"/>
    <w:rPr>
      <w:sz w:val="24"/>
      <w:szCs w:val="24"/>
    </w:rPr>
  </w:style>
  <w:style w:type="paragraph" w:styleId="BalloonText">
    <w:name w:val="Balloon Text"/>
    <w:basedOn w:val="Normal"/>
    <w:link w:val="BalloonTextChar"/>
    <w:semiHidden/>
    <w:unhideWhenUsed/>
    <w:rsid w:val="00846B87"/>
    <w:rPr>
      <w:rFonts w:ascii="Segoe UI" w:hAnsi="Segoe UI" w:cs="Segoe UI"/>
      <w:sz w:val="18"/>
      <w:szCs w:val="18"/>
    </w:rPr>
  </w:style>
  <w:style w:type="character" w:customStyle="1" w:styleId="BalloonTextChar">
    <w:name w:val="Balloon Text Char"/>
    <w:basedOn w:val="DefaultParagraphFont"/>
    <w:link w:val="BalloonText"/>
    <w:semiHidden/>
    <w:rsid w:val="00846B87"/>
    <w:rPr>
      <w:rFonts w:ascii="Segoe UI" w:hAnsi="Segoe UI" w:cs="Segoe UI"/>
      <w:sz w:val="18"/>
      <w:szCs w:val="18"/>
    </w:rPr>
  </w:style>
  <w:style w:type="paragraph" w:styleId="ListParagraph">
    <w:name w:val="List Paragraph"/>
    <w:basedOn w:val="Normal"/>
    <w:uiPriority w:val="34"/>
    <w:qFormat/>
    <w:rsid w:val="00885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SUMMARY OF FIELD MARSHAL INSTRUCTIONS</vt:lpstr>
    </vt:vector>
  </TitlesOfParts>
  <Company>GWUMC</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FIELD MARSHAL INSTRUCTIONS</dc:title>
  <dc:creator>msdrmg</dc:creator>
  <cp:lastModifiedBy>Brad Roos</cp:lastModifiedBy>
  <cp:revision>5</cp:revision>
  <cp:lastPrinted>2018-10-29T16:00:00Z</cp:lastPrinted>
  <dcterms:created xsi:type="dcterms:W3CDTF">2017-11-02T20:55:00Z</dcterms:created>
  <dcterms:modified xsi:type="dcterms:W3CDTF">2019-10-28T17:35:00Z</dcterms:modified>
</cp:coreProperties>
</file>